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3EB824" w14:textId="5F486BDC" w:rsidR="00D240D2" w:rsidRDefault="001D6D75" w:rsidP="00D240D2">
      <w:pPr>
        <w:pStyle w:val="Heading1"/>
        <w:rPr>
          <w:b/>
          <w:bCs/>
        </w:rPr>
      </w:pPr>
      <w:r>
        <w:rPr>
          <w:b/>
          <w:bCs/>
        </w:rPr>
        <w:t>L</w:t>
      </w:r>
      <w:r w:rsidR="00D240D2">
        <w:rPr>
          <w:b/>
          <w:bCs/>
        </w:rPr>
        <w:t>esson: Arc Length on a Circle and Some Applications</w:t>
      </w:r>
    </w:p>
    <w:p w14:paraId="07FB6427" w14:textId="77777777" w:rsidR="00BB168E" w:rsidRDefault="00BB168E" w:rsidP="00BB168E">
      <w:pPr>
        <w:rPr>
          <w:rFonts w:eastAsiaTheme="minorEastAsia"/>
        </w:rPr>
      </w:pPr>
      <w:r>
        <w:rPr>
          <w:rFonts w:eastAsiaTheme="minorEastAsia"/>
        </w:rPr>
        <w:t xml:space="preserve">Using the unit circle, we can also determine the domains of our circular functions. </w:t>
      </w:r>
    </w:p>
    <w:p w14:paraId="523DDEF8" w14:textId="77777777" w:rsidR="00BB168E" w:rsidRDefault="00BB168E" w:rsidP="00BB168E">
      <w:pPr>
        <w:rPr>
          <w:rFonts w:eastAsiaTheme="minorEastAsia"/>
        </w:rPr>
      </w:pPr>
      <w:r>
        <w:rPr>
          <w:rFonts w:eastAsiaTheme="minorEastAsia"/>
        </w:rPr>
        <w:t>What is the domain of sine and cosine, and why?</w:t>
      </w:r>
    </w:p>
    <w:p w14:paraId="2A9FAFC7" w14:textId="77777777" w:rsidR="00BB168E" w:rsidRDefault="00BB168E" w:rsidP="00BB168E">
      <w:pPr>
        <w:rPr>
          <w:rFonts w:eastAsiaTheme="minorEastAsia"/>
        </w:rPr>
      </w:pPr>
    </w:p>
    <w:p w14:paraId="4B273D69" w14:textId="77777777" w:rsidR="00BB168E" w:rsidRDefault="00BB168E" w:rsidP="00BB168E">
      <w:pPr>
        <w:rPr>
          <w:rFonts w:eastAsiaTheme="minorEastAsia"/>
        </w:rPr>
      </w:pPr>
    </w:p>
    <w:p w14:paraId="3B6BB000" w14:textId="77777777" w:rsidR="00BB168E" w:rsidRDefault="00BB168E" w:rsidP="00BB168E">
      <w:pPr>
        <w:rPr>
          <w:rFonts w:eastAsiaTheme="minorEastAsia"/>
        </w:rPr>
      </w:pPr>
    </w:p>
    <w:p w14:paraId="2D4BB516" w14:textId="77777777" w:rsidR="00BB168E" w:rsidRDefault="00BB168E" w:rsidP="00BB168E">
      <w:pPr>
        <w:rPr>
          <w:rFonts w:eastAsiaTheme="minorEastAsia"/>
        </w:rPr>
      </w:pPr>
    </w:p>
    <w:p w14:paraId="4C6ED29A" w14:textId="7FA7C1C8" w:rsidR="00BB168E" w:rsidRDefault="00BB168E" w:rsidP="00BB168E">
      <w:pPr>
        <w:rPr>
          <w:rFonts w:eastAsiaTheme="minorEastAsia"/>
        </w:rPr>
      </w:pPr>
    </w:p>
    <w:p w14:paraId="61C21362" w14:textId="6D6E8F02" w:rsidR="00BB168E" w:rsidRDefault="00BB168E" w:rsidP="00BB168E">
      <w:pPr>
        <w:rPr>
          <w:rFonts w:eastAsiaTheme="minorEastAsia"/>
        </w:rPr>
      </w:pPr>
    </w:p>
    <w:p w14:paraId="45713BF5" w14:textId="77777777" w:rsidR="00BB168E" w:rsidRDefault="00BB168E" w:rsidP="00BB168E">
      <w:pPr>
        <w:rPr>
          <w:rFonts w:eastAsiaTheme="minorEastAsia"/>
        </w:rPr>
      </w:pPr>
    </w:p>
    <w:p w14:paraId="52922DF8" w14:textId="77777777" w:rsidR="00BB168E" w:rsidRDefault="00BB168E" w:rsidP="00BB168E">
      <w:pPr>
        <w:rPr>
          <w:rFonts w:eastAsiaTheme="minorEastAsia"/>
        </w:rPr>
      </w:pPr>
    </w:p>
    <w:p w14:paraId="4CFA5CA2" w14:textId="77777777" w:rsidR="00BB168E" w:rsidRDefault="00BB168E" w:rsidP="00BB168E">
      <w:pPr>
        <w:rPr>
          <w:rFonts w:eastAsiaTheme="minorEastAsia"/>
        </w:rPr>
      </w:pPr>
      <w:r>
        <w:rPr>
          <w:rFonts w:eastAsiaTheme="minorEastAsia"/>
        </w:rPr>
        <w:t>What is the domain of tangent and secant, and why?</w:t>
      </w:r>
    </w:p>
    <w:p w14:paraId="3BC08F04" w14:textId="77777777" w:rsidR="00BB168E" w:rsidRDefault="00BB168E" w:rsidP="00BB168E">
      <w:pPr>
        <w:rPr>
          <w:rFonts w:eastAsiaTheme="minorEastAsia"/>
        </w:rPr>
      </w:pPr>
    </w:p>
    <w:p w14:paraId="653B4FF6" w14:textId="77777777" w:rsidR="00BB168E" w:rsidRDefault="00BB168E" w:rsidP="00BB168E">
      <w:pPr>
        <w:rPr>
          <w:rFonts w:eastAsiaTheme="minorEastAsia"/>
        </w:rPr>
      </w:pPr>
    </w:p>
    <w:p w14:paraId="2F778375" w14:textId="77777777" w:rsidR="00BB168E" w:rsidRDefault="00BB168E" w:rsidP="00BB168E">
      <w:pPr>
        <w:rPr>
          <w:rFonts w:eastAsiaTheme="minorEastAsia"/>
        </w:rPr>
      </w:pPr>
    </w:p>
    <w:p w14:paraId="16FAF959" w14:textId="24160624" w:rsidR="00BB168E" w:rsidRDefault="00BB168E" w:rsidP="00BB168E">
      <w:pPr>
        <w:rPr>
          <w:rFonts w:eastAsiaTheme="minorEastAsia"/>
        </w:rPr>
      </w:pPr>
    </w:p>
    <w:p w14:paraId="7BF64846" w14:textId="323FA449" w:rsidR="00BB168E" w:rsidRDefault="00BB168E" w:rsidP="00BB168E">
      <w:pPr>
        <w:rPr>
          <w:rFonts w:eastAsiaTheme="minorEastAsia"/>
        </w:rPr>
      </w:pPr>
    </w:p>
    <w:p w14:paraId="4E8E4BED" w14:textId="4403A0E8" w:rsidR="00BB168E" w:rsidRDefault="00BB168E" w:rsidP="00BB168E">
      <w:pPr>
        <w:rPr>
          <w:rFonts w:eastAsiaTheme="minorEastAsia"/>
        </w:rPr>
      </w:pPr>
    </w:p>
    <w:p w14:paraId="5A40CE01" w14:textId="77777777" w:rsidR="00BB168E" w:rsidRDefault="00BB168E" w:rsidP="00BB168E">
      <w:pPr>
        <w:rPr>
          <w:rFonts w:eastAsiaTheme="minorEastAsia"/>
        </w:rPr>
      </w:pPr>
    </w:p>
    <w:p w14:paraId="353C76A4" w14:textId="77777777" w:rsidR="00BB168E" w:rsidRDefault="00BB168E" w:rsidP="00BB168E">
      <w:pPr>
        <w:rPr>
          <w:rFonts w:eastAsiaTheme="minorEastAsia"/>
        </w:rPr>
      </w:pPr>
    </w:p>
    <w:p w14:paraId="6BA04AF7" w14:textId="77777777" w:rsidR="00BB168E" w:rsidRDefault="00BB168E" w:rsidP="00BB168E">
      <w:pPr>
        <w:rPr>
          <w:rFonts w:eastAsiaTheme="minorEastAsia"/>
        </w:rPr>
      </w:pPr>
    </w:p>
    <w:p w14:paraId="7F68DA51" w14:textId="77777777" w:rsidR="00BB168E" w:rsidRPr="002C161D" w:rsidRDefault="00BB168E" w:rsidP="00BB168E">
      <w:pPr>
        <w:rPr>
          <w:rFonts w:eastAsiaTheme="minorEastAsia"/>
        </w:rPr>
      </w:pPr>
      <w:r>
        <w:rPr>
          <w:rFonts w:eastAsiaTheme="minorEastAsia"/>
        </w:rPr>
        <w:t>What is the domain of cotangent and cosecant, and why?</w:t>
      </w:r>
    </w:p>
    <w:p w14:paraId="7D9F3E8F" w14:textId="66CAD7BA" w:rsidR="002B22DC" w:rsidRPr="002B22DC" w:rsidRDefault="002B22DC" w:rsidP="002B22DC">
      <w:pPr>
        <w:rPr>
          <w:rFonts w:eastAsiaTheme="minorEastAsia"/>
        </w:rPr>
      </w:pPr>
    </w:p>
    <w:sectPr w:rsidR="002B22DC" w:rsidRPr="002B22DC" w:rsidSect="00240C55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E7617C" w14:textId="77777777" w:rsidR="001E3C59" w:rsidRDefault="001E3C59" w:rsidP="002B1E9C">
      <w:pPr>
        <w:spacing w:after="0" w:line="240" w:lineRule="auto"/>
      </w:pPr>
      <w:r>
        <w:separator/>
      </w:r>
    </w:p>
  </w:endnote>
  <w:endnote w:type="continuationSeparator" w:id="0">
    <w:p w14:paraId="22CB6E6A" w14:textId="77777777" w:rsidR="001E3C59" w:rsidRDefault="001E3C59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48824F4A" w:rsidR="002B1E9C" w:rsidRDefault="002B1E9C">
    <w:pPr>
      <w:pStyle w:val="Footer"/>
    </w:pPr>
    <w:r>
      <w:t>Copyright 202</w:t>
    </w:r>
    <w:r w:rsidR="0024741D">
      <w:t>1</w:t>
    </w:r>
    <w:r>
      <w:t>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EAB8E5" w14:textId="77777777" w:rsidR="001E3C59" w:rsidRDefault="001E3C59" w:rsidP="002B1E9C">
      <w:pPr>
        <w:spacing w:after="0" w:line="240" w:lineRule="auto"/>
      </w:pPr>
      <w:r>
        <w:separator/>
      </w:r>
    </w:p>
  </w:footnote>
  <w:footnote w:type="continuationSeparator" w:id="0">
    <w:p w14:paraId="5EDA22E0" w14:textId="77777777" w:rsidR="001E3C59" w:rsidRDefault="001E3C59" w:rsidP="002B1E9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225CC"/>
    <w:rsid w:val="000321A0"/>
    <w:rsid w:val="000436D6"/>
    <w:rsid w:val="00050938"/>
    <w:rsid w:val="00057A1B"/>
    <w:rsid w:val="00067925"/>
    <w:rsid w:val="00074691"/>
    <w:rsid w:val="00096249"/>
    <w:rsid w:val="000A306F"/>
    <w:rsid w:val="000B29AF"/>
    <w:rsid w:val="000B5B33"/>
    <w:rsid w:val="000C4FD3"/>
    <w:rsid w:val="000C7AF7"/>
    <w:rsid w:val="000E3BAF"/>
    <w:rsid w:val="000E48E2"/>
    <w:rsid w:val="000E5318"/>
    <w:rsid w:val="00115BCA"/>
    <w:rsid w:val="00117B4C"/>
    <w:rsid w:val="001204DF"/>
    <w:rsid w:val="00125131"/>
    <w:rsid w:val="001427FA"/>
    <w:rsid w:val="00150302"/>
    <w:rsid w:val="00150906"/>
    <w:rsid w:val="00153155"/>
    <w:rsid w:val="001579AD"/>
    <w:rsid w:val="00162D47"/>
    <w:rsid w:val="001739C2"/>
    <w:rsid w:val="001800D3"/>
    <w:rsid w:val="00191FA4"/>
    <w:rsid w:val="00197567"/>
    <w:rsid w:val="001B789E"/>
    <w:rsid w:val="001C741A"/>
    <w:rsid w:val="001D228C"/>
    <w:rsid w:val="001D6D75"/>
    <w:rsid w:val="001E1AAC"/>
    <w:rsid w:val="001E3C59"/>
    <w:rsid w:val="001F0A8B"/>
    <w:rsid w:val="00207FA5"/>
    <w:rsid w:val="00240C55"/>
    <w:rsid w:val="0024741D"/>
    <w:rsid w:val="00256392"/>
    <w:rsid w:val="002646BA"/>
    <w:rsid w:val="002701ED"/>
    <w:rsid w:val="0027107C"/>
    <w:rsid w:val="0027598D"/>
    <w:rsid w:val="00277247"/>
    <w:rsid w:val="00280A76"/>
    <w:rsid w:val="00283C28"/>
    <w:rsid w:val="00296EA6"/>
    <w:rsid w:val="002B1E9C"/>
    <w:rsid w:val="002B22DC"/>
    <w:rsid w:val="002B53A4"/>
    <w:rsid w:val="002C1822"/>
    <w:rsid w:val="0031299C"/>
    <w:rsid w:val="00315955"/>
    <w:rsid w:val="00315F6F"/>
    <w:rsid w:val="00327847"/>
    <w:rsid w:val="003354D6"/>
    <w:rsid w:val="00362BC8"/>
    <w:rsid w:val="00371122"/>
    <w:rsid w:val="003827F4"/>
    <w:rsid w:val="0038532D"/>
    <w:rsid w:val="00390E12"/>
    <w:rsid w:val="003948B4"/>
    <w:rsid w:val="00397226"/>
    <w:rsid w:val="003A1862"/>
    <w:rsid w:val="003A4058"/>
    <w:rsid w:val="003A64B7"/>
    <w:rsid w:val="003A729A"/>
    <w:rsid w:val="003B7DA2"/>
    <w:rsid w:val="003C7DA4"/>
    <w:rsid w:val="003D371B"/>
    <w:rsid w:val="004024F3"/>
    <w:rsid w:val="00424580"/>
    <w:rsid w:val="0044410F"/>
    <w:rsid w:val="004520FB"/>
    <w:rsid w:val="00452FA7"/>
    <w:rsid w:val="004570E3"/>
    <w:rsid w:val="004663D9"/>
    <w:rsid w:val="00494719"/>
    <w:rsid w:val="00495810"/>
    <w:rsid w:val="004B2FF7"/>
    <w:rsid w:val="004D2C17"/>
    <w:rsid w:val="004D2F9A"/>
    <w:rsid w:val="004D36C8"/>
    <w:rsid w:val="004D7A35"/>
    <w:rsid w:val="004E0F8A"/>
    <w:rsid w:val="004E5E1A"/>
    <w:rsid w:val="004E6513"/>
    <w:rsid w:val="004F15A5"/>
    <w:rsid w:val="004F58EC"/>
    <w:rsid w:val="004F7A85"/>
    <w:rsid w:val="00505F97"/>
    <w:rsid w:val="00510691"/>
    <w:rsid w:val="00511BFD"/>
    <w:rsid w:val="005465ED"/>
    <w:rsid w:val="00547602"/>
    <w:rsid w:val="00563FDD"/>
    <w:rsid w:val="00571A69"/>
    <w:rsid w:val="00575EB5"/>
    <w:rsid w:val="00576BCC"/>
    <w:rsid w:val="00582FAB"/>
    <w:rsid w:val="00583A40"/>
    <w:rsid w:val="00592578"/>
    <w:rsid w:val="00593D16"/>
    <w:rsid w:val="005D463C"/>
    <w:rsid w:val="005E31AD"/>
    <w:rsid w:val="005F032E"/>
    <w:rsid w:val="00601ED5"/>
    <w:rsid w:val="006071C2"/>
    <w:rsid w:val="0061198D"/>
    <w:rsid w:val="0062506B"/>
    <w:rsid w:val="00644886"/>
    <w:rsid w:val="006476B3"/>
    <w:rsid w:val="00650881"/>
    <w:rsid w:val="00650C48"/>
    <w:rsid w:val="006528E2"/>
    <w:rsid w:val="0066536C"/>
    <w:rsid w:val="00670D4D"/>
    <w:rsid w:val="0068045E"/>
    <w:rsid w:val="006956CF"/>
    <w:rsid w:val="0069588C"/>
    <w:rsid w:val="00697234"/>
    <w:rsid w:val="006A54B5"/>
    <w:rsid w:val="006E4AC3"/>
    <w:rsid w:val="006F37C4"/>
    <w:rsid w:val="0070254C"/>
    <w:rsid w:val="00710DF6"/>
    <w:rsid w:val="00711BF8"/>
    <w:rsid w:val="00714C85"/>
    <w:rsid w:val="00724F86"/>
    <w:rsid w:val="007334BF"/>
    <w:rsid w:val="007375E6"/>
    <w:rsid w:val="0075405D"/>
    <w:rsid w:val="00755AF7"/>
    <w:rsid w:val="00763C61"/>
    <w:rsid w:val="007669FC"/>
    <w:rsid w:val="007830C8"/>
    <w:rsid w:val="0079461F"/>
    <w:rsid w:val="007A2C05"/>
    <w:rsid w:val="007A596F"/>
    <w:rsid w:val="007B1D49"/>
    <w:rsid w:val="007B694A"/>
    <w:rsid w:val="007D2218"/>
    <w:rsid w:val="007D49A1"/>
    <w:rsid w:val="007D54F1"/>
    <w:rsid w:val="007F1782"/>
    <w:rsid w:val="007F248D"/>
    <w:rsid w:val="007F3C34"/>
    <w:rsid w:val="00804357"/>
    <w:rsid w:val="00807B2C"/>
    <w:rsid w:val="008213A0"/>
    <w:rsid w:val="008401C8"/>
    <w:rsid w:val="00841294"/>
    <w:rsid w:val="008430AC"/>
    <w:rsid w:val="00845181"/>
    <w:rsid w:val="0084525C"/>
    <w:rsid w:val="00851319"/>
    <w:rsid w:val="008563B1"/>
    <w:rsid w:val="00856F98"/>
    <w:rsid w:val="008643DE"/>
    <w:rsid w:val="00864A40"/>
    <w:rsid w:val="00867B77"/>
    <w:rsid w:val="00886388"/>
    <w:rsid w:val="008D1C6C"/>
    <w:rsid w:val="008D31FD"/>
    <w:rsid w:val="008F1838"/>
    <w:rsid w:val="009010BA"/>
    <w:rsid w:val="009044B7"/>
    <w:rsid w:val="009143AD"/>
    <w:rsid w:val="00927665"/>
    <w:rsid w:val="009818F2"/>
    <w:rsid w:val="00982F1C"/>
    <w:rsid w:val="00992498"/>
    <w:rsid w:val="009B64A8"/>
    <w:rsid w:val="009C4DBB"/>
    <w:rsid w:val="009D7F0E"/>
    <w:rsid w:val="009E19ED"/>
    <w:rsid w:val="009E3BEC"/>
    <w:rsid w:val="009F2C5E"/>
    <w:rsid w:val="009F764A"/>
    <w:rsid w:val="00A372F7"/>
    <w:rsid w:val="00A44A79"/>
    <w:rsid w:val="00A46AF5"/>
    <w:rsid w:val="00A50478"/>
    <w:rsid w:val="00A62205"/>
    <w:rsid w:val="00A73B06"/>
    <w:rsid w:val="00A81390"/>
    <w:rsid w:val="00A81D6C"/>
    <w:rsid w:val="00A86F04"/>
    <w:rsid w:val="00A957CA"/>
    <w:rsid w:val="00AA7970"/>
    <w:rsid w:val="00AD7C3B"/>
    <w:rsid w:val="00AD7E56"/>
    <w:rsid w:val="00AF54D4"/>
    <w:rsid w:val="00AF6D6B"/>
    <w:rsid w:val="00B01442"/>
    <w:rsid w:val="00B01C3D"/>
    <w:rsid w:val="00B16AF2"/>
    <w:rsid w:val="00B218FC"/>
    <w:rsid w:val="00B413CF"/>
    <w:rsid w:val="00B456F6"/>
    <w:rsid w:val="00B5549F"/>
    <w:rsid w:val="00B57999"/>
    <w:rsid w:val="00B74398"/>
    <w:rsid w:val="00B85B55"/>
    <w:rsid w:val="00B96899"/>
    <w:rsid w:val="00BA4CAB"/>
    <w:rsid w:val="00BB163C"/>
    <w:rsid w:val="00BB168E"/>
    <w:rsid w:val="00BB5DDB"/>
    <w:rsid w:val="00BB7708"/>
    <w:rsid w:val="00BC13B9"/>
    <w:rsid w:val="00BC2A34"/>
    <w:rsid w:val="00BE4B4B"/>
    <w:rsid w:val="00C02426"/>
    <w:rsid w:val="00C13436"/>
    <w:rsid w:val="00C36A45"/>
    <w:rsid w:val="00C45B9B"/>
    <w:rsid w:val="00C67A4C"/>
    <w:rsid w:val="00C67FA6"/>
    <w:rsid w:val="00C74500"/>
    <w:rsid w:val="00C75D25"/>
    <w:rsid w:val="00C81850"/>
    <w:rsid w:val="00C847B1"/>
    <w:rsid w:val="00C919E7"/>
    <w:rsid w:val="00CA37FC"/>
    <w:rsid w:val="00CB01B9"/>
    <w:rsid w:val="00CB319A"/>
    <w:rsid w:val="00CC54EE"/>
    <w:rsid w:val="00CD61DB"/>
    <w:rsid w:val="00D01C34"/>
    <w:rsid w:val="00D01EDE"/>
    <w:rsid w:val="00D11FD7"/>
    <w:rsid w:val="00D136D2"/>
    <w:rsid w:val="00D240D2"/>
    <w:rsid w:val="00D256F0"/>
    <w:rsid w:val="00D25718"/>
    <w:rsid w:val="00D368D3"/>
    <w:rsid w:val="00D41A44"/>
    <w:rsid w:val="00D41A72"/>
    <w:rsid w:val="00D64C9E"/>
    <w:rsid w:val="00D76E83"/>
    <w:rsid w:val="00DA56D6"/>
    <w:rsid w:val="00DB11B1"/>
    <w:rsid w:val="00DD6E6B"/>
    <w:rsid w:val="00DE3B4D"/>
    <w:rsid w:val="00DF1DDB"/>
    <w:rsid w:val="00DF699F"/>
    <w:rsid w:val="00E17189"/>
    <w:rsid w:val="00E22268"/>
    <w:rsid w:val="00E33FD2"/>
    <w:rsid w:val="00E44750"/>
    <w:rsid w:val="00E7416A"/>
    <w:rsid w:val="00E91F28"/>
    <w:rsid w:val="00EE310A"/>
    <w:rsid w:val="00EF150D"/>
    <w:rsid w:val="00F02072"/>
    <w:rsid w:val="00F10560"/>
    <w:rsid w:val="00F178D9"/>
    <w:rsid w:val="00F26C88"/>
    <w:rsid w:val="00F27FFD"/>
    <w:rsid w:val="00F63D12"/>
    <w:rsid w:val="00F669F0"/>
    <w:rsid w:val="00F72242"/>
    <w:rsid w:val="00F76971"/>
    <w:rsid w:val="00F81D83"/>
    <w:rsid w:val="00F92EB7"/>
    <w:rsid w:val="00FB04CA"/>
    <w:rsid w:val="00FC7774"/>
    <w:rsid w:val="00FD41A1"/>
    <w:rsid w:val="00FE0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table" w:styleId="PlainTable3">
    <w:name w:val="Plain Table 3"/>
    <w:basedOn w:val="TableNormal"/>
    <w:uiPriority w:val="43"/>
    <w:rsid w:val="00DF1DD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9B2C0-2D18-4AF6-AF52-7C1C1E450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</Words>
  <Characters>264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Arc Length on a Circle and Some Applications</dc:title>
  <dc:subject/>
  <dc:creator>jenniferanne.hill@gmail.com</dc:creator>
  <cp:keywords/>
  <dc:description/>
  <cp:lastModifiedBy>Jen Hill</cp:lastModifiedBy>
  <cp:revision>2</cp:revision>
  <cp:lastPrinted>2021-08-27T16:34:00Z</cp:lastPrinted>
  <dcterms:created xsi:type="dcterms:W3CDTF">2021-09-01T20:32:00Z</dcterms:created>
  <dcterms:modified xsi:type="dcterms:W3CDTF">2021-09-01T20:32:00Z</dcterms:modified>
  <dc:language>en-US</dc:language>
</cp:coreProperties>
</file>